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6EEA" w14:textId="77777777" w:rsidR="009C28B7" w:rsidRDefault="009C28B7" w:rsidP="009C28B7">
      <w:pPr>
        <w:jc w:val="center"/>
      </w:pPr>
    </w:p>
    <w:p w14:paraId="7971E2CB" w14:textId="77777777" w:rsidR="009C28B7" w:rsidRDefault="009C28B7" w:rsidP="009C28B7">
      <w:pPr>
        <w:jc w:val="center"/>
      </w:pPr>
    </w:p>
    <w:p w14:paraId="21167325" w14:textId="77777777" w:rsidR="009C28B7" w:rsidRDefault="009C28B7" w:rsidP="009C28B7">
      <w:pPr>
        <w:jc w:val="center"/>
      </w:pPr>
    </w:p>
    <w:p w14:paraId="754C0D68" w14:textId="77777777" w:rsidR="009C28B7" w:rsidRDefault="009C28B7" w:rsidP="009C28B7">
      <w:pPr>
        <w:jc w:val="center"/>
      </w:pPr>
    </w:p>
    <w:p w14:paraId="01AB4D1D" w14:textId="77777777" w:rsidR="009C28B7" w:rsidRDefault="009C28B7" w:rsidP="009C28B7">
      <w:pPr>
        <w:jc w:val="center"/>
      </w:pPr>
    </w:p>
    <w:p w14:paraId="23BA0E9B" w14:textId="77777777" w:rsidR="009C28B7" w:rsidRDefault="009C28B7" w:rsidP="009C28B7">
      <w:pPr>
        <w:jc w:val="center"/>
      </w:pPr>
    </w:p>
    <w:p w14:paraId="33CF0536" w14:textId="77777777" w:rsidR="009C28B7" w:rsidRDefault="009C28B7" w:rsidP="009C28B7">
      <w:pPr>
        <w:jc w:val="center"/>
      </w:pPr>
    </w:p>
    <w:p w14:paraId="2807BC3D" w14:textId="77777777" w:rsidR="009C28B7" w:rsidRDefault="009C28B7" w:rsidP="009C28B7">
      <w:pPr>
        <w:jc w:val="center"/>
      </w:pPr>
    </w:p>
    <w:p w14:paraId="4BCD3EE9" w14:textId="77777777" w:rsidR="009C28B7" w:rsidRDefault="009C28B7" w:rsidP="009C28B7">
      <w:pPr>
        <w:jc w:val="center"/>
      </w:pPr>
    </w:p>
    <w:p w14:paraId="1BF346D1" w14:textId="77777777" w:rsidR="009C28B7" w:rsidRDefault="009C28B7" w:rsidP="009C28B7">
      <w:pPr>
        <w:jc w:val="center"/>
      </w:pPr>
    </w:p>
    <w:p w14:paraId="5EF06F0E" w14:textId="77777777" w:rsidR="009C28B7" w:rsidRDefault="009C28B7" w:rsidP="009C28B7">
      <w:pPr>
        <w:jc w:val="center"/>
      </w:pPr>
    </w:p>
    <w:p w14:paraId="48E14F97" w14:textId="5C242394" w:rsidR="00B37A51" w:rsidRDefault="007E3091" w:rsidP="009C28B7">
      <w:pPr>
        <w:jc w:val="center"/>
      </w:pPr>
      <w:r>
        <w:t>PM</w:t>
      </w:r>
      <w:r w:rsidR="00286849">
        <w:t>6</w:t>
      </w:r>
      <w:r w:rsidR="00AD5B7E">
        <w:t>1</w:t>
      </w:r>
      <w:r w:rsidR="008E4D07">
        <w:t>0</w:t>
      </w:r>
      <w:r w:rsidR="009C28B7">
        <w:t xml:space="preserve"> </w:t>
      </w:r>
      <w:r w:rsidR="00AD5B7E">
        <w:t>Project Planning, Execution and Closure</w:t>
      </w:r>
    </w:p>
    <w:p w14:paraId="06B73617" w14:textId="77777777" w:rsidR="009C28B7" w:rsidRDefault="002140D2" w:rsidP="009C28B7">
      <w:pPr>
        <w:jc w:val="center"/>
      </w:pPr>
      <w:r>
        <w:t>Project Name</w:t>
      </w:r>
    </w:p>
    <w:p w14:paraId="3DA2C8DA" w14:textId="77777777" w:rsidR="009C28B7" w:rsidRDefault="002140D2" w:rsidP="009C28B7">
      <w:pPr>
        <w:jc w:val="center"/>
      </w:pPr>
      <w:r>
        <w:t>Your Name</w:t>
      </w:r>
    </w:p>
    <w:p w14:paraId="29002B63" w14:textId="77777777" w:rsidR="00F675D7" w:rsidRDefault="00DB5E60" w:rsidP="00F675D7">
      <w:pPr>
        <w:jc w:val="center"/>
      </w:pPr>
      <w:r>
        <w:t>Date</w:t>
      </w:r>
    </w:p>
    <w:p w14:paraId="74E17458" w14:textId="2D4954C8" w:rsidR="00F675D7" w:rsidRDefault="00F675D7" w:rsidP="00F675D7">
      <w:pPr>
        <w:jc w:val="center"/>
      </w:pPr>
    </w:p>
    <w:p w14:paraId="71464842" w14:textId="77777777" w:rsidR="006F3A8F" w:rsidRDefault="006F3A8F" w:rsidP="00F675D7">
      <w:pPr>
        <w:jc w:val="center"/>
      </w:pPr>
    </w:p>
    <w:p w14:paraId="08394052" w14:textId="77777777" w:rsidR="00F675D7" w:rsidRDefault="00F675D7" w:rsidP="00F675D7">
      <w:pPr>
        <w:jc w:val="center"/>
      </w:pPr>
    </w:p>
    <w:p w14:paraId="17653015" w14:textId="77777777" w:rsidR="00F675D7" w:rsidRDefault="00F675D7" w:rsidP="00F675D7">
      <w:pPr>
        <w:jc w:val="center"/>
      </w:pPr>
    </w:p>
    <w:p w14:paraId="1FF24223" w14:textId="77777777" w:rsidR="00F675D7" w:rsidRDefault="00F675D7" w:rsidP="00F675D7">
      <w:pPr>
        <w:jc w:val="center"/>
      </w:pPr>
    </w:p>
    <w:p w14:paraId="2BE00E82" w14:textId="77777777" w:rsidR="00F675D7" w:rsidRDefault="00F675D7" w:rsidP="00F675D7">
      <w:pPr>
        <w:jc w:val="center"/>
      </w:pPr>
    </w:p>
    <w:p w14:paraId="4D996A3E" w14:textId="77777777" w:rsidR="00F675D7" w:rsidRDefault="00F675D7" w:rsidP="00F675D7">
      <w:pPr>
        <w:jc w:val="center"/>
      </w:pPr>
    </w:p>
    <w:p w14:paraId="118D9E46" w14:textId="77777777" w:rsidR="00F675D7" w:rsidRDefault="00F675D7" w:rsidP="00F675D7">
      <w:pPr>
        <w:jc w:val="center"/>
      </w:pPr>
    </w:p>
    <w:p w14:paraId="00FD9D6E" w14:textId="77777777" w:rsidR="00F675D7" w:rsidRDefault="00F675D7" w:rsidP="00F675D7">
      <w:pPr>
        <w:jc w:val="center"/>
      </w:pPr>
    </w:p>
    <w:sdt>
      <w:sdtPr>
        <w:rPr>
          <w:rFonts w:eastAsiaTheme="minorHAnsi" w:cstheme="minorBidi"/>
          <w:b w:val="0"/>
          <w:bCs w:val="0"/>
          <w:szCs w:val="22"/>
          <w:lang w:eastAsia="en-US"/>
        </w:rPr>
        <w:id w:val="-133691641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F484436" w14:textId="14DC07EB" w:rsidR="00F36F05" w:rsidRDefault="00F36F05">
          <w:pPr>
            <w:pStyle w:val="TOCHeading"/>
          </w:pPr>
          <w:r>
            <w:t>Contents</w:t>
          </w:r>
        </w:p>
        <w:p w14:paraId="659F8D5B" w14:textId="66C4D85A" w:rsidR="00236A57" w:rsidRDefault="00F36F0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080003" w:history="1">
            <w:r w:rsidR="00236A57" w:rsidRPr="006E3AA4">
              <w:rPr>
                <w:rStyle w:val="Hyperlink"/>
                <w:noProof/>
              </w:rPr>
              <w:t>Assignment Guidelines</w:t>
            </w:r>
            <w:r w:rsidR="00236A57">
              <w:rPr>
                <w:noProof/>
                <w:webHidden/>
              </w:rPr>
              <w:tab/>
            </w:r>
            <w:r w:rsidR="00236A57">
              <w:rPr>
                <w:noProof/>
                <w:webHidden/>
              </w:rPr>
              <w:fldChar w:fldCharType="begin"/>
            </w:r>
            <w:r w:rsidR="00236A57">
              <w:rPr>
                <w:noProof/>
                <w:webHidden/>
              </w:rPr>
              <w:instrText xml:space="preserve"> PAGEREF _Toc28080003 \h </w:instrText>
            </w:r>
            <w:r w:rsidR="00236A57">
              <w:rPr>
                <w:noProof/>
                <w:webHidden/>
              </w:rPr>
            </w:r>
            <w:r w:rsidR="00236A57">
              <w:rPr>
                <w:noProof/>
                <w:webHidden/>
              </w:rPr>
              <w:fldChar w:fldCharType="separate"/>
            </w:r>
            <w:r w:rsidR="00236A57">
              <w:rPr>
                <w:noProof/>
                <w:webHidden/>
              </w:rPr>
              <w:t>3</w:t>
            </w:r>
            <w:r w:rsidR="00236A57">
              <w:rPr>
                <w:noProof/>
                <w:webHidden/>
              </w:rPr>
              <w:fldChar w:fldCharType="end"/>
            </w:r>
          </w:hyperlink>
        </w:p>
        <w:p w14:paraId="34FED12C" w14:textId="42C39265" w:rsidR="00236A57" w:rsidRDefault="00A0430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8080004" w:history="1">
            <w:r w:rsidR="00236A57" w:rsidRPr="006E3AA4">
              <w:rPr>
                <w:rStyle w:val="Hyperlink"/>
                <w:noProof/>
              </w:rPr>
              <w:t>In this assignment, you are planning to fill the roles for the following 3 positions:</w:t>
            </w:r>
            <w:r w:rsidR="00236A57">
              <w:rPr>
                <w:noProof/>
                <w:webHidden/>
              </w:rPr>
              <w:tab/>
            </w:r>
            <w:r w:rsidR="00236A57">
              <w:rPr>
                <w:noProof/>
                <w:webHidden/>
              </w:rPr>
              <w:fldChar w:fldCharType="begin"/>
            </w:r>
            <w:r w:rsidR="00236A57">
              <w:rPr>
                <w:noProof/>
                <w:webHidden/>
              </w:rPr>
              <w:instrText xml:space="preserve"> PAGEREF _Toc28080004 \h </w:instrText>
            </w:r>
            <w:r w:rsidR="00236A57">
              <w:rPr>
                <w:noProof/>
                <w:webHidden/>
              </w:rPr>
            </w:r>
            <w:r w:rsidR="00236A57">
              <w:rPr>
                <w:noProof/>
                <w:webHidden/>
              </w:rPr>
              <w:fldChar w:fldCharType="separate"/>
            </w:r>
            <w:r w:rsidR="00236A57">
              <w:rPr>
                <w:noProof/>
                <w:webHidden/>
              </w:rPr>
              <w:t>3</w:t>
            </w:r>
            <w:r w:rsidR="00236A57">
              <w:rPr>
                <w:noProof/>
                <w:webHidden/>
              </w:rPr>
              <w:fldChar w:fldCharType="end"/>
            </w:r>
          </w:hyperlink>
        </w:p>
        <w:p w14:paraId="2EAB5B27" w14:textId="519CE0D9" w:rsidR="00236A57" w:rsidRDefault="00A04303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8080005" w:history="1">
            <w:r w:rsidR="00236A57" w:rsidRPr="006E3AA4">
              <w:rPr>
                <w:rStyle w:val="Hyperlink"/>
                <w:noProof/>
              </w:rPr>
              <w:t>End user</w:t>
            </w:r>
            <w:r w:rsidR="00236A57">
              <w:rPr>
                <w:noProof/>
                <w:webHidden/>
              </w:rPr>
              <w:tab/>
            </w:r>
            <w:r w:rsidR="00236A57">
              <w:rPr>
                <w:noProof/>
                <w:webHidden/>
              </w:rPr>
              <w:fldChar w:fldCharType="begin"/>
            </w:r>
            <w:r w:rsidR="00236A57">
              <w:rPr>
                <w:noProof/>
                <w:webHidden/>
              </w:rPr>
              <w:instrText xml:space="preserve"> PAGEREF _Toc28080005 \h </w:instrText>
            </w:r>
            <w:r w:rsidR="00236A57">
              <w:rPr>
                <w:noProof/>
                <w:webHidden/>
              </w:rPr>
            </w:r>
            <w:r w:rsidR="00236A57">
              <w:rPr>
                <w:noProof/>
                <w:webHidden/>
              </w:rPr>
              <w:fldChar w:fldCharType="separate"/>
            </w:r>
            <w:r w:rsidR="00236A57">
              <w:rPr>
                <w:noProof/>
                <w:webHidden/>
              </w:rPr>
              <w:t>3</w:t>
            </w:r>
            <w:r w:rsidR="00236A57">
              <w:rPr>
                <w:noProof/>
                <w:webHidden/>
              </w:rPr>
              <w:fldChar w:fldCharType="end"/>
            </w:r>
          </w:hyperlink>
        </w:p>
        <w:p w14:paraId="7ED4BCA8" w14:textId="72D61171" w:rsidR="00236A57" w:rsidRDefault="00A0430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8080006" w:history="1">
            <w:r w:rsidR="00236A57" w:rsidRPr="006E3AA4">
              <w:rPr>
                <w:rStyle w:val="Hyperlink"/>
                <w:noProof/>
              </w:rPr>
              <w:t>References</w:t>
            </w:r>
            <w:r w:rsidR="00236A57">
              <w:rPr>
                <w:noProof/>
                <w:webHidden/>
              </w:rPr>
              <w:tab/>
            </w:r>
            <w:r w:rsidR="00236A57">
              <w:rPr>
                <w:noProof/>
                <w:webHidden/>
              </w:rPr>
              <w:fldChar w:fldCharType="begin"/>
            </w:r>
            <w:r w:rsidR="00236A57">
              <w:rPr>
                <w:noProof/>
                <w:webHidden/>
              </w:rPr>
              <w:instrText xml:space="preserve"> PAGEREF _Toc28080006 \h </w:instrText>
            </w:r>
            <w:r w:rsidR="00236A57">
              <w:rPr>
                <w:noProof/>
                <w:webHidden/>
              </w:rPr>
            </w:r>
            <w:r w:rsidR="00236A57">
              <w:rPr>
                <w:noProof/>
                <w:webHidden/>
              </w:rPr>
              <w:fldChar w:fldCharType="separate"/>
            </w:r>
            <w:r w:rsidR="00236A57">
              <w:rPr>
                <w:noProof/>
                <w:webHidden/>
              </w:rPr>
              <w:t>4</w:t>
            </w:r>
            <w:r w:rsidR="00236A57">
              <w:rPr>
                <w:noProof/>
                <w:webHidden/>
              </w:rPr>
              <w:fldChar w:fldCharType="end"/>
            </w:r>
          </w:hyperlink>
        </w:p>
        <w:p w14:paraId="726DAF45" w14:textId="425682E6" w:rsidR="00F36F05" w:rsidRDefault="00F36F05">
          <w:r>
            <w:rPr>
              <w:b/>
              <w:bCs/>
              <w:noProof/>
            </w:rPr>
            <w:fldChar w:fldCharType="end"/>
          </w:r>
        </w:p>
      </w:sdtContent>
    </w:sdt>
    <w:p w14:paraId="4E6920F3" w14:textId="77777777" w:rsidR="009B2875" w:rsidRDefault="009B2875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14:paraId="5CB442AC" w14:textId="67CEC829" w:rsidR="009C28B7" w:rsidRPr="00F72B0B" w:rsidRDefault="009B2875" w:rsidP="005A2DAF">
      <w:pPr>
        <w:pStyle w:val="Heading1"/>
        <w:spacing w:before="0" w:line="480" w:lineRule="auto"/>
      </w:pPr>
      <w:bookmarkStart w:id="0" w:name="_Toc28080003"/>
      <w:r>
        <w:lastRenderedPageBreak/>
        <w:t>Assignment Guidelines</w:t>
      </w:r>
      <w:bookmarkEnd w:id="0"/>
    </w:p>
    <w:p w14:paraId="5F74091E" w14:textId="77777777" w:rsidR="009B2875" w:rsidRDefault="009B2875" w:rsidP="005A2DAF">
      <w:pPr>
        <w:pStyle w:val="Heading2"/>
      </w:pPr>
      <w:bookmarkStart w:id="1" w:name="_Toc28080004"/>
      <w:r>
        <w:t>In this assignment, you are planning to fill the roles for the following 3 positions:</w:t>
      </w:r>
      <w:bookmarkEnd w:id="1"/>
      <w:r>
        <w:t xml:space="preserve"> </w:t>
      </w:r>
    </w:p>
    <w:p w14:paraId="61E34223" w14:textId="77777777" w:rsidR="009B2875" w:rsidRPr="009B2875" w:rsidRDefault="009B2875" w:rsidP="005A2DAF">
      <w:pPr>
        <w:numPr>
          <w:ilvl w:val="0"/>
          <w:numId w:val="8"/>
        </w:numPr>
        <w:spacing w:after="0" w:line="480" w:lineRule="auto"/>
        <w:rPr>
          <w:rFonts w:eastAsia="Times New Roman" w:cs="Times New Roman"/>
          <w:szCs w:val="24"/>
        </w:rPr>
      </w:pPr>
      <w:r w:rsidRPr="009B2875">
        <w:rPr>
          <w:rFonts w:eastAsia="Times New Roman" w:cs="Times New Roman"/>
          <w:szCs w:val="24"/>
        </w:rPr>
        <w:t xml:space="preserve">End user </w:t>
      </w:r>
    </w:p>
    <w:p w14:paraId="666D35C5" w14:textId="77777777" w:rsidR="009B2875" w:rsidRPr="009B2875" w:rsidRDefault="009B2875" w:rsidP="005A2DAF">
      <w:pPr>
        <w:numPr>
          <w:ilvl w:val="0"/>
          <w:numId w:val="8"/>
        </w:numPr>
        <w:spacing w:after="0" w:line="480" w:lineRule="auto"/>
        <w:rPr>
          <w:rFonts w:eastAsia="Times New Roman" w:cs="Times New Roman"/>
          <w:szCs w:val="24"/>
        </w:rPr>
      </w:pPr>
      <w:r w:rsidRPr="009B2875">
        <w:rPr>
          <w:rFonts w:eastAsia="Times New Roman" w:cs="Times New Roman"/>
          <w:szCs w:val="24"/>
        </w:rPr>
        <w:t xml:space="preserve">Business analyst </w:t>
      </w:r>
    </w:p>
    <w:p w14:paraId="06B4A67A" w14:textId="77777777" w:rsidR="009B2875" w:rsidRPr="009B2875" w:rsidRDefault="009B2875" w:rsidP="005A2DAF">
      <w:pPr>
        <w:numPr>
          <w:ilvl w:val="0"/>
          <w:numId w:val="8"/>
        </w:numPr>
        <w:spacing w:after="0" w:line="480" w:lineRule="auto"/>
        <w:rPr>
          <w:rFonts w:eastAsia="Times New Roman" w:cs="Times New Roman"/>
          <w:szCs w:val="24"/>
        </w:rPr>
      </w:pPr>
      <w:r w:rsidRPr="009B2875">
        <w:rPr>
          <w:rFonts w:eastAsia="Times New Roman" w:cs="Times New Roman"/>
          <w:szCs w:val="24"/>
        </w:rPr>
        <w:t xml:space="preserve">Team leader </w:t>
      </w:r>
    </w:p>
    <w:p w14:paraId="5C20BD98" w14:textId="53FF198D" w:rsidR="008E4D07" w:rsidRPr="008E4D07" w:rsidRDefault="005A2DAF" w:rsidP="005A2DAF">
      <w:pPr>
        <w:pStyle w:val="Heading3"/>
        <w:spacing w:before="0" w:line="480" w:lineRule="auto"/>
        <w:ind w:firstLine="720"/>
        <w:contextualSpacing/>
        <w:rPr>
          <w:rFonts w:eastAsiaTheme="minorHAnsi"/>
          <w:color w:val="auto"/>
          <w:highlight w:val="cyan"/>
        </w:rPr>
      </w:pPr>
      <w:bookmarkStart w:id="2" w:name="_Toc28080005"/>
      <w:r>
        <w:rPr>
          <w:color w:val="auto"/>
        </w:rPr>
        <w:t>End user</w:t>
      </w:r>
      <w:bookmarkEnd w:id="2"/>
    </w:p>
    <w:p w14:paraId="18BACA49" w14:textId="77777777" w:rsidR="005A2DAF" w:rsidRPr="005A2DAF" w:rsidRDefault="005A2DAF" w:rsidP="005A2DAF">
      <w:pPr>
        <w:pStyle w:val="Heading5"/>
        <w:spacing w:before="0" w:line="480" w:lineRule="auto"/>
        <w:ind w:firstLine="720"/>
        <w:contextualSpacing/>
        <w:rPr>
          <w:rFonts w:eastAsiaTheme="minorHAnsi"/>
          <w:i/>
          <w:iCs/>
          <w:color w:val="auto"/>
        </w:rPr>
      </w:pPr>
      <w:r w:rsidRPr="005A2DAF">
        <w:rPr>
          <w:rFonts w:eastAsiaTheme="minorHAnsi"/>
          <w:i/>
          <w:iCs/>
          <w:color w:val="auto"/>
        </w:rPr>
        <w:t>Describe the main responsibilities of the role.</w:t>
      </w:r>
    </w:p>
    <w:p w14:paraId="50EF1727" w14:textId="77777777" w:rsidR="005A2DAF" w:rsidRPr="005A2DAF" w:rsidRDefault="005A2DAF" w:rsidP="005A2DAF">
      <w:pPr>
        <w:pStyle w:val="Heading5"/>
        <w:spacing w:before="0" w:line="480" w:lineRule="auto"/>
        <w:ind w:firstLine="720"/>
        <w:contextualSpacing/>
        <w:rPr>
          <w:rFonts w:eastAsiaTheme="minorHAnsi"/>
          <w:i/>
          <w:iCs/>
          <w:color w:val="auto"/>
        </w:rPr>
      </w:pPr>
      <w:r w:rsidRPr="005A2DAF">
        <w:rPr>
          <w:rFonts w:eastAsiaTheme="minorHAnsi"/>
          <w:i/>
          <w:iCs/>
          <w:color w:val="auto"/>
        </w:rPr>
        <w:t>Identify the skills that are necessary.</w:t>
      </w:r>
    </w:p>
    <w:p w14:paraId="7FF85029" w14:textId="77777777" w:rsidR="005A2DAF" w:rsidRDefault="005A2DAF" w:rsidP="005A2DAF">
      <w:pPr>
        <w:pStyle w:val="Heading5"/>
        <w:spacing w:before="0" w:line="480" w:lineRule="auto"/>
        <w:ind w:firstLine="720"/>
        <w:contextualSpacing/>
        <w:rPr>
          <w:rFonts w:eastAsiaTheme="minorHAnsi"/>
          <w:i/>
          <w:iCs/>
          <w:color w:val="auto"/>
        </w:rPr>
      </w:pPr>
      <w:r w:rsidRPr="005A2DAF">
        <w:rPr>
          <w:rFonts w:eastAsiaTheme="minorHAnsi"/>
          <w:i/>
          <w:iCs/>
          <w:color w:val="auto"/>
        </w:rPr>
        <w:t>Select one of the candidates listed in the assignment description, and thoroughly explain why you have chosen each person for his or her role.</w:t>
      </w:r>
    </w:p>
    <w:p w14:paraId="2E0A45BE" w14:textId="0623CB75" w:rsidR="002F130D" w:rsidRDefault="005A2DAF" w:rsidP="005A2DAF">
      <w:pPr>
        <w:pStyle w:val="Heading5"/>
        <w:spacing w:before="0" w:line="480" w:lineRule="auto"/>
        <w:ind w:left="720" w:firstLine="720"/>
        <w:contextualSpacing/>
        <w:rPr>
          <w:b/>
          <w:bCs/>
          <w:szCs w:val="28"/>
        </w:rPr>
      </w:pPr>
      <w:r w:rsidRPr="005A2DAF">
        <w:rPr>
          <w:rFonts w:eastAsiaTheme="minorHAnsi"/>
          <w:i/>
          <w:iCs/>
          <w:color w:val="auto"/>
        </w:rPr>
        <w:t>Explain any conflicts or problems that you encountered while making your selections.</w:t>
      </w:r>
      <w:r w:rsidRPr="005A2DAF">
        <w:t xml:space="preserve"> </w:t>
      </w:r>
      <w:r w:rsidR="002F130D">
        <w:br w:type="page"/>
      </w:r>
    </w:p>
    <w:p w14:paraId="464AACF3" w14:textId="77777777" w:rsidR="002F769A" w:rsidRPr="00A0089D" w:rsidRDefault="002F769A" w:rsidP="00B36721">
      <w:pPr>
        <w:pStyle w:val="Heading1"/>
        <w:spacing w:before="0" w:line="480" w:lineRule="auto"/>
      </w:pPr>
      <w:bookmarkStart w:id="3" w:name="_Toc28080006"/>
      <w:r w:rsidRPr="00A0089D">
        <w:lastRenderedPageBreak/>
        <w:t>References</w:t>
      </w:r>
      <w:bookmarkEnd w:id="3"/>
    </w:p>
    <w:p w14:paraId="39D9AF7C" w14:textId="77777777" w:rsidR="00221C17" w:rsidRDefault="00221C17" w:rsidP="00221C17">
      <w:pPr>
        <w:spacing w:after="0" w:line="480" w:lineRule="auto"/>
        <w:ind w:left="720" w:hanging="720"/>
      </w:pPr>
      <w:r w:rsidRPr="002F769A">
        <w:t>Project Management Institute</w:t>
      </w:r>
      <w:r w:rsidR="00C7494B">
        <w:t>,</w:t>
      </w:r>
      <w:r w:rsidRPr="002F769A">
        <w:t xml:space="preserve"> </w:t>
      </w:r>
      <w:r w:rsidRPr="002F769A">
        <w:rPr>
          <w:i/>
          <w:iCs/>
        </w:rPr>
        <w:t>A guide to the project management body of knowledge (PMBOK</w:t>
      </w:r>
      <w:r w:rsidR="00C7494B">
        <w:rPr>
          <w:rFonts w:cs="Times New Roman"/>
          <w:i/>
          <w:iCs/>
        </w:rPr>
        <w:t>®</w:t>
      </w:r>
      <w:r w:rsidRPr="002F769A">
        <w:rPr>
          <w:i/>
          <w:iCs/>
        </w:rPr>
        <w:t xml:space="preserve"> guide)</w:t>
      </w:r>
      <w:r w:rsidR="00C7494B">
        <w:rPr>
          <w:i/>
          <w:iCs/>
        </w:rPr>
        <w:t>,</w:t>
      </w:r>
      <w:r w:rsidRPr="002F769A">
        <w:rPr>
          <w:i/>
          <w:iCs/>
        </w:rPr>
        <w:t xml:space="preserve"> </w:t>
      </w:r>
      <w:r w:rsidR="00C7494B">
        <w:t>Fifth Edition, Project Management Institute Inc. 2013.</w:t>
      </w:r>
      <w:r w:rsidRPr="002F769A">
        <w:t xml:space="preserve"> [</w:t>
      </w:r>
      <w:proofErr w:type="spellStart"/>
      <w:r w:rsidR="0001021B">
        <w:t>Vitalsource</w:t>
      </w:r>
      <w:proofErr w:type="spellEnd"/>
      <w:r w:rsidRPr="002F769A">
        <w:t xml:space="preserve"> version]. Retrieved from </w:t>
      </w:r>
      <w:r w:rsidR="0001021B" w:rsidRPr="0001021B">
        <w:t>https://online.vitalsource.com/#/books/9781935589815/cfi/0</w:t>
      </w:r>
    </w:p>
    <w:p w14:paraId="6F2DED47" w14:textId="77777777" w:rsidR="002F769A" w:rsidRPr="006448FB" w:rsidRDefault="002F769A" w:rsidP="002F769A">
      <w:pPr>
        <w:tabs>
          <w:tab w:val="left" w:pos="5760"/>
        </w:tabs>
        <w:spacing w:after="0" w:line="480" w:lineRule="auto"/>
        <w:ind w:left="360" w:hanging="360"/>
      </w:pPr>
    </w:p>
    <w:sectPr w:rsidR="002F769A" w:rsidRPr="006448FB" w:rsidSect="00F72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625F" w14:textId="77777777" w:rsidR="00A04303" w:rsidRDefault="00A04303" w:rsidP="006448FB">
      <w:pPr>
        <w:spacing w:after="0" w:line="240" w:lineRule="auto"/>
      </w:pPr>
      <w:r>
        <w:separator/>
      </w:r>
    </w:p>
  </w:endnote>
  <w:endnote w:type="continuationSeparator" w:id="0">
    <w:p w14:paraId="1DA9A5F1" w14:textId="77777777" w:rsidR="00A04303" w:rsidRDefault="00A04303" w:rsidP="006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1A8" w14:textId="77777777" w:rsidR="008D48DA" w:rsidRDefault="008D48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4313" w14:textId="77777777" w:rsidR="008D48DA" w:rsidRDefault="008D48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3497" w14:textId="77777777" w:rsidR="008D48DA" w:rsidRDefault="008D4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59C6" w14:textId="77777777" w:rsidR="00A04303" w:rsidRDefault="00A04303" w:rsidP="006448FB">
      <w:pPr>
        <w:spacing w:after="0" w:line="240" w:lineRule="auto"/>
      </w:pPr>
      <w:r>
        <w:separator/>
      </w:r>
    </w:p>
  </w:footnote>
  <w:footnote w:type="continuationSeparator" w:id="0">
    <w:p w14:paraId="26638C4A" w14:textId="77777777" w:rsidR="00A04303" w:rsidRDefault="00A04303" w:rsidP="00644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9484" w14:textId="77777777" w:rsidR="008D48DA" w:rsidRDefault="008D48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7510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F4CE3B" w14:textId="77777777" w:rsidR="008D48DA" w:rsidRDefault="0060038E">
        <w:pPr>
          <w:pStyle w:val="Head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F77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989728" w14:textId="77777777" w:rsidR="008D48DA" w:rsidRDefault="008D48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3ED4" w14:textId="77777777" w:rsidR="008D48DA" w:rsidRDefault="008D4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1B2"/>
    <w:multiLevelType w:val="multilevel"/>
    <w:tmpl w:val="4EF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7BC3"/>
    <w:multiLevelType w:val="multilevel"/>
    <w:tmpl w:val="7384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65D1F"/>
    <w:multiLevelType w:val="multilevel"/>
    <w:tmpl w:val="6572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C4581"/>
    <w:multiLevelType w:val="multilevel"/>
    <w:tmpl w:val="3F08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034B2"/>
    <w:multiLevelType w:val="multilevel"/>
    <w:tmpl w:val="9F2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E2E0C"/>
    <w:multiLevelType w:val="multilevel"/>
    <w:tmpl w:val="7A42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D4D35"/>
    <w:multiLevelType w:val="multilevel"/>
    <w:tmpl w:val="8390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166EB"/>
    <w:multiLevelType w:val="multilevel"/>
    <w:tmpl w:val="4690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64"/>
    <w:rsid w:val="0001021B"/>
    <w:rsid w:val="00032154"/>
    <w:rsid w:val="00051D6B"/>
    <w:rsid w:val="00062EF5"/>
    <w:rsid w:val="00074DA8"/>
    <w:rsid w:val="000C51F0"/>
    <w:rsid w:val="000F2B55"/>
    <w:rsid w:val="001103D3"/>
    <w:rsid w:val="00136935"/>
    <w:rsid w:val="00186E49"/>
    <w:rsid w:val="001D4540"/>
    <w:rsid w:val="001E48A8"/>
    <w:rsid w:val="002140D2"/>
    <w:rsid w:val="00221C17"/>
    <w:rsid w:val="00234DE4"/>
    <w:rsid w:val="00236A57"/>
    <w:rsid w:val="00245410"/>
    <w:rsid w:val="00254211"/>
    <w:rsid w:val="00286849"/>
    <w:rsid w:val="002933B8"/>
    <w:rsid w:val="002A1DDE"/>
    <w:rsid w:val="002A6D57"/>
    <w:rsid w:val="002B3468"/>
    <w:rsid w:val="002F130D"/>
    <w:rsid w:val="002F769A"/>
    <w:rsid w:val="00330FA7"/>
    <w:rsid w:val="003360E6"/>
    <w:rsid w:val="0037195A"/>
    <w:rsid w:val="00387B8E"/>
    <w:rsid w:val="003A4AC7"/>
    <w:rsid w:val="003C6D6C"/>
    <w:rsid w:val="003F4D05"/>
    <w:rsid w:val="004148AE"/>
    <w:rsid w:val="00416427"/>
    <w:rsid w:val="00440481"/>
    <w:rsid w:val="004739D8"/>
    <w:rsid w:val="004B6B71"/>
    <w:rsid w:val="004D5B91"/>
    <w:rsid w:val="00500E16"/>
    <w:rsid w:val="00557248"/>
    <w:rsid w:val="00557ADB"/>
    <w:rsid w:val="00590B64"/>
    <w:rsid w:val="005A2DAF"/>
    <w:rsid w:val="005B7BE6"/>
    <w:rsid w:val="005C3C1A"/>
    <w:rsid w:val="005D0174"/>
    <w:rsid w:val="005F77A6"/>
    <w:rsid w:val="0060038E"/>
    <w:rsid w:val="0060045D"/>
    <w:rsid w:val="006033E9"/>
    <w:rsid w:val="00625475"/>
    <w:rsid w:val="00631C8A"/>
    <w:rsid w:val="006448FB"/>
    <w:rsid w:val="00647042"/>
    <w:rsid w:val="00654957"/>
    <w:rsid w:val="006566E9"/>
    <w:rsid w:val="006F3A8F"/>
    <w:rsid w:val="00703490"/>
    <w:rsid w:val="00724F2B"/>
    <w:rsid w:val="00766EE3"/>
    <w:rsid w:val="007826B4"/>
    <w:rsid w:val="007E3091"/>
    <w:rsid w:val="007E3904"/>
    <w:rsid w:val="008001B0"/>
    <w:rsid w:val="00870DC0"/>
    <w:rsid w:val="008D48DA"/>
    <w:rsid w:val="008E0365"/>
    <w:rsid w:val="008E4D07"/>
    <w:rsid w:val="008F1613"/>
    <w:rsid w:val="008F20B3"/>
    <w:rsid w:val="009423C2"/>
    <w:rsid w:val="009B2875"/>
    <w:rsid w:val="009C28B7"/>
    <w:rsid w:val="009D2F18"/>
    <w:rsid w:val="009E4758"/>
    <w:rsid w:val="00A0089D"/>
    <w:rsid w:val="00A04303"/>
    <w:rsid w:val="00A10DE0"/>
    <w:rsid w:val="00A223C3"/>
    <w:rsid w:val="00A927FC"/>
    <w:rsid w:val="00AA1F43"/>
    <w:rsid w:val="00AD5B7E"/>
    <w:rsid w:val="00B12D1B"/>
    <w:rsid w:val="00B34D14"/>
    <w:rsid w:val="00B36721"/>
    <w:rsid w:val="00B37A51"/>
    <w:rsid w:val="00B615B4"/>
    <w:rsid w:val="00B867B0"/>
    <w:rsid w:val="00BD0D88"/>
    <w:rsid w:val="00BD41F9"/>
    <w:rsid w:val="00BE0E25"/>
    <w:rsid w:val="00C174B2"/>
    <w:rsid w:val="00C40F2F"/>
    <w:rsid w:val="00C7494B"/>
    <w:rsid w:val="00C9721B"/>
    <w:rsid w:val="00CE040E"/>
    <w:rsid w:val="00DB5E60"/>
    <w:rsid w:val="00DC3146"/>
    <w:rsid w:val="00E57CAD"/>
    <w:rsid w:val="00E869EE"/>
    <w:rsid w:val="00F01BFE"/>
    <w:rsid w:val="00F36F05"/>
    <w:rsid w:val="00F44767"/>
    <w:rsid w:val="00F5689D"/>
    <w:rsid w:val="00F675D7"/>
    <w:rsid w:val="00F72B0B"/>
    <w:rsid w:val="00FA4834"/>
    <w:rsid w:val="00F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49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21B"/>
  </w:style>
  <w:style w:type="paragraph" w:styleId="Heading1">
    <w:name w:val="heading 1"/>
    <w:basedOn w:val="Normal"/>
    <w:next w:val="Normal"/>
    <w:link w:val="Heading1Char"/>
    <w:uiPriority w:val="9"/>
    <w:qFormat/>
    <w:rsid w:val="00F72B0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30D"/>
    <w:pPr>
      <w:keepNext/>
      <w:keepLines/>
      <w:spacing w:after="0" w:line="48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0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4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33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B0B"/>
    <w:rPr>
      <w:rFonts w:eastAsiaTheme="majorEastAsia" w:cstheme="majorBidi"/>
      <w:b/>
      <w:bCs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C28B7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B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448F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448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8FB"/>
  </w:style>
  <w:style w:type="paragraph" w:styleId="Footer">
    <w:name w:val="footer"/>
    <w:basedOn w:val="Normal"/>
    <w:link w:val="FooterChar"/>
    <w:uiPriority w:val="99"/>
    <w:unhideWhenUsed/>
    <w:rsid w:val="00644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8FB"/>
  </w:style>
  <w:style w:type="character" w:customStyle="1" w:styleId="Heading2Char">
    <w:name w:val="Heading 2 Char"/>
    <w:basedOn w:val="DefaultParagraphFont"/>
    <w:link w:val="Heading2"/>
    <w:uiPriority w:val="9"/>
    <w:rsid w:val="002F130D"/>
    <w:rPr>
      <w:rFonts w:eastAsiaTheme="majorEastAsia" w:cstheme="majorBidi"/>
      <w:b/>
      <w:bCs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D5B91"/>
    <w:pPr>
      <w:spacing w:after="100"/>
      <w:ind w:left="240"/>
    </w:pPr>
  </w:style>
  <w:style w:type="table" w:styleId="TableGrid">
    <w:name w:val="Table Grid"/>
    <w:basedOn w:val="TableNormal"/>
    <w:rsid w:val="00B34D1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E30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7E3091"/>
    <w:pPr>
      <w:spacing w:after="100"/>
      <w:ind w:left="480"/>
    </w:pPr>
  </w:style>
  <w:style w:type="table" w:styleId="GridTable4-Accent4">
    <w:name w:val="Grid Table 4 Accent 4"/>
    <w:basedOn w:val="TableNormal"/>
    <w:uiPriority w:val="49"/>
    <w:rsid w:val="00B867B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Strong">
    <w:name w:val="Strong"/>
    <w:basedOn w:val="DefaultParagraphFont"/>
    <w:uiPriority w:val="22"/>
    <w:qFormat/>
    <w:rsid w:val="00B867B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E4D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933B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9B28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EC5F57-449D-4C33-A8FD-E6226894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2021-04-11T03:28:00Z</dcterms:created>
  <dcterms:modified xsi:type="dcterms:W3CDTF">2021-04-11T03:28:00Z</dcterms:modified>
</cp:coreProperties>
</file>